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8335A" w14:textId="77777777" w:rsidR="009726A6" w:rsidRPr="009726A6" w:rsidRDefault="009726A6" w:rsidP="0011546E">
      <w:pPr>
        <w:spacing w:after="0" w:line="240" w:lineRule="auto"/>
        <w:ind w:left="5245"/>
        <w:rPr>
          <w:rFonts w:ascii="Century" w:eastAsia="Times New Roman" w:hAnsi="Century"/>
          <w:b/>
          <w:bCs/>
          <w:iCs/>
          <w:sz w:val="28"/>
          <w:szCs w:val="28"/>
        </w:rPr>
      </w:pPr>
      <w:r w:rsidRPr="009726A6">
        <w:rPr>
          <w:rFonts w:ascii="Century" w:eastAsia="Times New Roman" w:hAnsi="Century"/>
          <w:b/>
          <w:bCs/>
          <w:iCs/>
          <w:sz w:val="28"/>
          <w:szCs w:val="28"/>
        </w:rPr>
        <w:t>ЗАТВЕРДЖЕНО</w:t>
      </w:r>
    </w:p>
    <w:p w14:paraId="39F6AB55" w14:textId="77777777" w:rsidR="009726A6" w:rsidRPr="009726A6" w:rsidRDefault="009726A6" w:rsidP="0011546E">
      <w:pPr>
        <w:spacing w:after="0" w:line="240" w:lineRule="auto"/>
        <w:ind w:left="5245"/>
        <w:rPr>
          <w:rFonts w:ascii="Century" w:eastAsia="Times New Roman" w:hAnsi="Century"/>
          <w:iCs/>
          <w:sz w:val="28"/>
          <w:szCs w:val="28"/>
        </w:rPr>
      </w:pPr>
      <w:r w:rsidRPr="009726A6">
        <w:rPr>
          <w:rFonts w:ascii="Century" w:eastAsia="Times New Roman" w:hAnsi="Century"/>
          <w:iCs/>
          <w:sz w:val="28"/>
          <w:szCs w:val="28"/>
        </w:rPr>
        <w:t>рішення сесії Городоцької міської ради Львівської області</w:t>
      </w:r>
    </w:p>
    <w:p w14:paraId="4717B917" w14:textId="2E1C6677" w:rsidR="009726A6" w:rsidRPr="009726A6" w:rsidRDefault="00C436D0" w:rsidP="0011546E">
      <w:pPr>
        <w:spacing w:after="0" w:line="240" w:lineRule="auto"/>
        <w:ind w:left="5245"/>
        <w:rPr>
          <w:rFonts w:ascii="Century" w:eastAsia="Times New Roman" w:hAnsi="Century"/>
          <w:iCs/>
          <w:sz w:val="28"/>
          <w:szCs w:val="28"/>
        </w:rPr>
      </w:pPr>
      <w:r>
        <w:rPr>
          <w:rFonts w:ascii="Century" w:eastAsia="Times New Roman" w:hAnsi="Century"/>
          <w:iCs/>
          <w:sz w:val="28"/>
          <w:szCs w:val="28"/>
          <w:lang w:val="uk-UA"/>
        </w:rPr>
        <w:t>23</w:t>
      </w:r>
      <w:r w:rsidR="009726A6" w:rsidRPr="009726A6">
        <w:rPr>
          <w:rFonts w:ascii="Century" w:eastAsia="Times New Roman" w:hAnsi="Century"/>
          <w:iCs/>
          <w:sz w:val="28"/>
          <w:szCs w:val="28"/>
        </w:rPr>
        <w:t>.12.2021 №__</w:t>
      </w:r>
    </w:p>
    <w:p w14:paraId="0B2689E9" w14:textId="77777777" w:rsidR="0015712E" w:rsidRPr="009726A6" w:rsidRDefault="0015712E" w:rsidP="00FC48E3">
      <w:pPr>
        <w:jc w:val="center"/>
        <w:rPr>
          <w:rFonts w:ascii="Century" w:hAnsi="Century" w:cs="Times New Roman"/>
          <w:b/>
          <w:sz w:val="32"/>
          <w:szCs w:val="32"/>
          <w:lang w:val="uk-UA"/>
        </w:rPr>
      </w:pPr>
    </w:p>
    <w:p w14:paraId="60855E2C" w14:textId="77777777" w:rsidR="00F53451" w:rsidRPr="009726A6" w:rsidRDefault="00F53451" w:rsidP="00F53451">
      <w:pPr>
        <w:jc w:val="center"/>
        <w:rPr>
          <w:rFonts w:ascii="Century" w:hAnsi="Century" w:cs="Times New Roman"/>
          <w:b/>
          <w:sz w:val="28"/>
          <w:szCs w:val="28"/>
          <w:lang w:val="uk-UA"/>
        </w:rPr>
      </w:pPr>
      <w:r w:rsidRPr="009726A6">
        <w:rPr>
          <w:rFonts w:ascii="Century" w:hAnsi="Century" w:cs="Times New Roman"/>
          <w:b/>
          <w:sz w:val="28"/>
          <w:szCs w:val="28"/>
          <w:lang w:val="uk-UA"/>
        </w:rPr>
        <w:t>ШТАТНИЙ РОЗПИС</w:t>
      </w:r>
    </w:p>
    <w:p w14:paraId="777AB677" w14:textId="77777777" w:rsidR="00F53451" w:rsidRPr="009726A6" w:rsidRDefault="00F53451" w:rsidP="00F53451">
      <w:pPr>
        <w:jc w:val="center"/>
        <w:rPr>
          <w:rFonts w:ascii="Century" w:hAnsi="Century" w:cs="Times New Roman"/>
          <w:b/>
          <w:sz w:val="28"/>
          <w:szCs w:val="28"/>
          <w:lang w:val="uk-UA"/>
        </w:rPr>
      </w:pPr>
      <w:r w:rsidRPr="009726A6">
        <w:rPr>
          <w:rFonts w:ascii="Century" w:hAnsi="Century" w:cs="Times New Roman"/>
          <w:b/>
          <w:sz w:val="28"/>
          <w:szCs w:val="28"/>
          <w:lang w:val="uk-UA"/>
        </w:rPr>
        <w:t>Комунальної установи «Центр надання соціальних послуг Городоцької міської ради»</w:t>
      </w:r>
    </w:p>
    <w:tbl>
      <w:tblPr>
        <w:tblStyle w:val="a3"/>
        <w:tblW w:w="9348" w:type="dxa"/>
        <w:tblLook w:val="0000" w:firstRow="0" w:lastRow="0" w:firstColumn="0" w:lastColumn="0" w:noHBand="0" w:noVBand="0"/>
      </w:tblPr>
      <w:tblGrid>
        <w:gridCol w:w="892"/>
        <w:gridCol w:w="8"/>
        <w:gridCol w:w="5320"/>
        <w:gridCol w:w="30"/>
        <w:gridCol w:w="3098"/>
      </w:tblGrid>
      <w:tr w:rsidR="00F53451" w:rsidRPr="009726A6" w14:paraId="64CA473E" w14:textId="77777777" w:rsidTr="003865A4">
        <w:trPr>
          <w:trHeight w:val="396"/>
        </w:trPr>
        <w:tc>
          <w:tcPr>
            <w:tcW w:w="852" w:type="dxa"/>
            <w:gridSpan w:val="2"/>
          </w:tcPr>
          <w:p w14:paraId="39B6F66E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3B18B5E6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50" w:type="dxa"/>
          </w:tcPr>
          <w:p w14:paraId="3E070D86" w14:textId="77777777" w:rsidR="00F53451" w:rsidRPr="009726A6" w:rsidRDefault="00F53451" w:rsidP="00A06C7A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2F9EA6C5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Назва структурного підрозділу, посада</w:t>
            </w:r>
          </w:p>
        </w:tc>
        <w:tc>
          <w:tcPr>
            <w:tcW w:w="3146" w:type="dxa"/>
            <w:gridSpan w:val="2"/>
            <w:vAlign w:val="center"/>
          </w:tcPr>
          <w:p w14:paraId="7470AC47" w14:textId="77777777" w:rsidR="00F53451" w:rsidRPr="009726A6" w:rsidRDefault="00F53451" w:rsidP="00A06C7A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218E2265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F53451" w:rsidRPr="009726A6" w14:paraId="730342E4" w14:textId="77777777" w:rsidTr="003865A4">
        <w:trPr>
          <w:trHeight w:val="631"/>
        </w:trPr>
        <w:tc>
          <w:tcPr>
            <w:tcW w:w="846" w:type="dxa"/>
            <w:vAlign w:val="center"/>
          </w:tcPr>
          <w:p w14:paraId="3F1C0B76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2" w:type="dxa"/>
            <w:gridSpan w:val="4"/>
            <w:shd w:val="clear" w:color="auto" w:fill="auto"/>
            <w:vAlign w:val="center"/>
          </w:tcPr>
          <w:p w14:paraId="31F083F6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9726A6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Апарат центру</w:t>
            </w:r>
          </w:p>
        </w:tc>
      </w:tr>
      <w:tr w:rsidR="00F53451" w:rsidRPr="009726A6" w14:paraId="3905DC4A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F2A0C7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B2CA012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Директор центру</w:t>
            </w:r>
          </w:p>
        </w:tc>
        <w:tc>
          <w:tcPr>
            <w:tcW w:w="3116" w:type="dxa"/>
          </w:tcPr>
          <w:p w14:paraId="2A05BBE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52138F2D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0E0E125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E2A0F4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Юрисконсульт</w:t>
            </w:r>
            <w:r w:rsidR="000939B3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І категорії</w:t>
            </w:r>
          </w:p>
        </w:tc>
        <w:tc>
          <w:tcPr>
            <w:tcW w:w="3116" w:type="dxa"/>
          </w:tcPr>
          <w:p w14:paraId="6E97D6A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0DE88A53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368939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DF2739F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3116" w:type="dxa"/>
          </w:tcPr>
          <w:p w14:paraId="094A9952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19F3E71A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D0F5A16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0FFBFDB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Сестра медична</w:t>
            </w:r>
            <w:r w:rsidR="00D8770D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16" w:type="dxa"/>
          </w:tcPr>
          <w:p w14:paraId="2E70017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67E4FA9E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CF599E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51D008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</w:tcPr>
          <w:p w14:paraId="34A98F2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48BABE3C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66F757C" w14:textId="77777777" w:rsidR="00F53451" w:rsidRPr="009726A6" w:rsidRDefault="00F53451" w:rsidP="00A06C7A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CFAFA1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3116" w:type="dxa"/>
          </w:tcPr>
          <w:p w14:paraId="1358978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3B31FA92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F20DE9C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B08E63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3116" w:type="dxa"/>
          </w:tcPr>
          <w:p w14:paraId="4F74496F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3</w:t>
            </w:r>
          </w:p>
        </w:tc>
      </w:tr>
      <w:tr w:rsidR="00F53451" w:rsidRPr="009726A6" w14:paraId="75951F84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0766855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315127A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5A727F9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F53451" w:rsidRPr="009726A6" w14:paraId="6376A6FF" w14:textId="77777777" w:rsidTr="003865A4">
        <w:tblPrEx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846" w:type="dxa"/>
            <w:vAlign w:val="center"/>
          </w:tcPr>
          <w:p w14:paraId="74E6F81F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02" w:type="dxa"/>
            <w:gridSpan w:val="4"/>
            <w:vAlign w:val="center"/>
          </w:tcPr>
          <w:p w14:paraId="5BC9B02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9726A6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 xml:space="preserve">Відділ бухгалтерської служби </w:t>
            </w:r>
          </w:p>
        </w:tc>
      </w:tr>
      <w:tr w:rsidR="00F53451" w:rsidRPr="009726A6" w14:paraId="2BAC1232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9F169A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D6E8CBA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116" w:type="dxa"/>
          </w:tcPr>
          <w:p w14:paraId="35196E5F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7F01A4" w:rsidRPr="009726A6" w14:paraId="2E044FF6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0342E049" w14:textId="77777777" w:rsidR="007F01A4" w:rsidRPr="009726A6" w:rsidRDefault="007F01A4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7A2F503" w14:textId="77777777" w:rsidR="007F01A4" w:rsidRPr="009726A6" w:rsidRDefault="007F01A4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Економіст</w:t>
            </w:r>
            <w:r w:rsidR="000939B3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без категорії</w:t>
            </w:r>
          </w:p>
        </w:tc>
        <w:tc>
          <w:tcPr>
            <w:tcW w:w="3116" w:type="dxa"/>
          </w:tcPr>
          <w:p w14:paraId="019E392E" w14:textId="77777777" w:rsidR="007F01A4" w:rsidRPr="009726A6" w:rsidRDefault="007F01A4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3F5EB1B1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767C575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B2EF105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Бухгалтер</w:t>
            </w:r>
            <w:r w:rsidR="000939B3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І категорії</w:t>
            </w:r>
          </w:p>
        </w:tc>
        <w:tc>
          <w:tcPr>
            <w:tcW w:w="3116" w:type="dxa"/>
          </w:tcPr>
          <w:p w14:paraId="72E11139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1C215F4C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ED3A20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7FCA2E5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Бухгалтер </w:t>
            </w:r>
            <w:r w:rsidR="000939B3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без категорії</w:t>
            </w:r>
          </w:p>
        </w:tc>
        <w:tc>
          <w:tcPr>
            <w:tcW w:w="3116" w:type="dxa"/>
          </w:tcPr>
          <w:p w14:paraId="0201DA5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331C812D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751A27B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1D3182F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3A539233" w14:textId="77777777" w:rsidR="00F53451" w:rsidRPr="009726A6" w:rsidRDefault="007F01A4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4</w:t>
            </w:r>
          </w:p>
        </w:tc>
      </w:tr>
      <w:tr w:rsidR="00F53451" w:rsidRPr="009726A6" w14:paraId="312141F9" w14:textId="77777777" w:rsidTr="003865A4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846" w:type="dxa"/>
            <w:vAlign w:val="center"/>
          </w:tcPr>
          <w:p w14:paraId="67945C3C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2" w:type="dxa"/>
            <w:gridSpan w:val="4"/>
            <w:vAlign w:val="center"/>
          </w:tcPr>
          <w:p w14:paraId="41A34F2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9726A6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Відділення соціальної роботи для сім’ї, дітей та молоді</w:t>
            </w:r>
          </w:p>
        </w:tc>
      </w:tr>
      <w:tr w:rsidR="00F53451" w:rsidRPr="009726A6" w14:paraId="707B867F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3ECB20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A76250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Начальник відділ</w:t>
            </w:r>
            <w:r w:rsidR="0015712E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ення</w:t>
            </w:r>
          </w:p>
        </w:tc>
        <w:tc>
          <w:tcPr>
            <w:tcW w:w="3116" w:type="dxa"/>
          </w:tcPr>
          <w:p w14:paraId="7176AA98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18BF8E5F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DE3AAF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2220D0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соціальної роботи</w:t>
            </w:r>
            <w:r w:rsidR="000939B3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без категорії</w:t>
            </w:r>
          </w:p>
        </w:tc>
        <w:tc>
          <w:tcPr>
            <w:tcW w:w="3116" w:type="dxa"/>
          </w:tcPr>
          <w:p w14:paraId="5F59F2AC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4</w:t>
            </w:r>
          </w:p>
        </w:tc>
      </w:tr>
      <w:tr w:rsidR="00F53451" w:rsidRPr="009726A6" w14:paraId="07290F64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07C59CD8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31EC52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Психолог</w:t>
            </w:r>
            <w:r w:rsidR="000939B3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без категорії</w:t>
            </w:r>
          </w:p>
        </w:tc>
        <w:tc>
          <w:tcPr>
            <w:tcW w:w="3116" w:type="dxa"/>
          </w:tcPr>
          <w:p w14:paraId="0E7DB22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62AA43B4" w14:textId="77777777" w:rsidTr="00A06C7A">
        <w:tblPrEx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846" w:type="dxa"/>
          </w:tcPr>
          <w:p w14:paraId="4D4014CB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E6A82B1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</w:tcPr>
          <w:p w14:paraId="47249D1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0B7D49B0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8F448E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E9C9637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283B717B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F53451" w:rsidRPr="009726A6" w14:paraId="36C9172E" w14:textId="77777777" w:rsidTr="003865A4">
        <w:tblPrEx>
          <w:tblLook w:val="04A0" w:firstRow="1" w:lastRow="0" w:firstColumn="1" w:lastColumn="0" w:noHBand="0" w:noVBand="1"/>
        </w:tblPrEx>
        <w:trPr>
          <w:trHeight w:val="790"/>
        </w:trPr>
        <w:tc>
          <w:tcPr>
            <w:tcW w:w="846" w:type="dxa"/>
            <w:vAlign w:val="center"/>
          </w:tcPr>
          <w:p w14:paraId="60809BC9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2" w:type="dxa"/>
            <w:gridSpan w:val="4"/>
            <w:vAlign w:val="center"/>
          </w:tcPr>
          <w:p w14:paraId="40E5465C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</w:pPr>
            <w:r w:rsidRPr="009726A6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Відділення соціальних послуг та надання допомоги за місцем проживання</w:t>
            </w:r>
          </w:p>
        </w:tc>
      </w:tr>
      <w:tr w:rsidR="00F53451" w:rsidRPr="009726A6" w14:paraId="5DEFD18C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B8B1ECB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3293ED9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</w:tcPr>
          <w:p w14:paraId="605CA9E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1F893FD7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446E0A5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E24EC4A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соціальної допомоги вдома</w:t>
            </w:r>
            <w:r w:rsidR="000939B3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ІІ категорії</w:t>
            </w:r>
          </w:p>
        </w:tc>
        <w:tc>
          <w:tcPr>
            <w:tcW w:w="3116" w:type="dxa"/>
          </w:tcPr>
          <w:p w14:paraId="29899E4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36512734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F62EA3A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0C0AC1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Практичний психолог</w:t>
            </w:r>
            <w:r w:rsidR="00D8770D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16" w:type="dxa"/>
          </w:tcPr>
          <w:p w14:paraId="3A966298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53451" w:rsidRPr="009726A6" w14:paraId="1C499E2A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259C26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88361A1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116" w:type="dxa"/>
          </w:tcPr>
          <w:p w14:paraId="53451529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2</w:t>
            </w:r>
            <w:r w:rsidR="007F01A4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2</w:t>
            </w:r>
          </w:p>
        </w:tc>
      </w:tr>
      <w:tr w:rsidR="00F53451" w:rsidRPr="009726A6" w14:paraId="4202B06F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F4563AF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40E13C8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3116" w:type="dxa"/>
          </w:tcPr>
          <w:p w14:paraId="1B19A60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23DBFFFB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7C376903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4C49E5C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116" w:type="dxa"/>
          </w:tcPr>
          <w:p w14:paraId="35FC1C72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53451" w:rsidRPr="009726A6" w14:paraId="29EB7B74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9F80D5C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C255FB5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Машиніст із прання та ремонту спецодягу </w:t>
            </w:r>
          </w:p>
        </w:tc>
        <w:tc>
          <w:tcPr>
            <w:tcW w:w="3116" w:type="dxa"/>
          </w:tcPr>
          <w:p w14:paraId="50D5821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53451" w:rsidRPr="009726A6" w14:paraId="66F901E4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9EBCA3C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5BA495E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116" w:type="dxa"/>
          </w:tcPr>
          <w:p w14:paraId="069D98BB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53451" w:rsidRPr="009726A6" w14:paraId="468E9978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79CA7E5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85E9D42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10C3E756" w14:textId="77777777" w:rsidR="002974A0" w:rsidRPr="009726A6" w:rsidRDefault="00F53451" w:rsidP="002974A0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  <w:r w:rsidR="007F01A4"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F53451" w:rsidRPr="009726A6" w14:paraId="2C74D479" w14:textId="77777777" w:rsidTr="003865A4">
        <w:tblPrEx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  <w:vAlign w:val="center"/>
          </w:tcPr>
          <w:p w14:paraId="67A2788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502" w:type="dxa"/>
            <w:gridSpan w:val="4"/>
            <w:vAlign w:val="center"/>
          </w:tcPr>
          <w:p w14:paraId="5EF65DAE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9726A6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 xml:space="preserve">Відділення соціальної реабілітації дітей з інвалідністю </w:t>
            </w:r>
          </w:p>
        </w:tc>
      </w:tr>
      <w:tr w:rsidR="00F53451" w:rsidRPr="009726A6" w14:paraId="6411BA1F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907EDE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03E05B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</w:tcPr>
          <w:p w14:paraId="466D242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5DE5ACAB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71E270F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ACD1E39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Вчитель реабілітолог</w:t>
            </w:r>
          </w:p>
        </w:tc>
        <w:tc>
          <w:tcPr>
            <w:tcW w:w="3116" w:type="dxa"/>
          </w:tcPr>
          <w:p w14:paraId="2A0D5E41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33E133BF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F1DF9C8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C044971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Асистент вчителя-реабілітолога</w:t>
            </w:r>
          </w:p>
        </w:tc>
        <w:tc>
          <w:tcPr>
            <w:tcW w:w="3116" w:type="dxa"/>
          </w:tcPr>
          <w:p w14:paraId="5B826172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6B6BB7A9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18AFE5A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C4CA5FA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Вчитель-дефектолог</w:t>
            </w:r>
          </w:p>
        </w:tc>
        <w:tc>
          <w:tcPr>
            <w:tcW w:w="3116" w:type="dxa"/>
          </w:tcPr>
          <w:p w14:paraId="13883526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2E6E08DE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E71CBD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EA53A31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Асистент вчителя-дефектолога</w:t>
            </w:r>
          </w:p>
        </w:tc>
        <w:tc>
          <w:tcPr>
            <w:tcW w:w="3116" w:type="dxa"/>
          </w:tcPr>
          <w:p w14:paraId="73B629C9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F53451" w:rsidRPr="009726A6" w14:paraId="65B92963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E57086F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BEB77B7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Практичний психолог</w:t>
            </w:r>
            <w:r w:rsidR="00D8770D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16" w:type="dxa"/>
          </w:tcPr>
          <w:p w14:paraId="135CAF2E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53451" w:rsidRPr="009726A6" w14:paraId="0BCCB008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0B75A537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B4FF83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фізичної реабілітації</w:t>
            </w:r>
          </w:p>
        </w:tc>
        <w:tc>
          <w:tcPr>
            <w:tcW w:w="3116" w:type="dxa"/>
          </w:tcPr>
          <w:p w14:paraId="05F10EA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53451" w:rsidRPr="009726A6" w14:paraId="2EE9E277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689EAB0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3FD3C3A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Сестра медична з масажу</w:t>
            </w:r>
            <w:r w:rsidR="00D8770D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16" w:type="dxa"/>
          </w:tcPr>
          <w:p w14:paraId="14FC5231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53451" w:rsidRPr="009726A6" w14:paraId="04FF0F9C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DA1BFB4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1443961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</w:tcPr>
          <w:p w14:paraId="515A01AC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53451" w:rsidRPr="009726A6" w14:paraId="399ACA7F" w14:textId="77777777" w:rsidTr="00A06C7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8068B45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E19A75D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793677B1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2974A0" w:rsidRPr="009726A6" w14:paraId="60BECD58" w14:textId="77777777" w:rsidTr="002974A0">
        <w:tblPrEx>
          <w:tblLook w:val="04A0" w:firstRow="1" w:lastRow="0" w:firstColumn="1" w:lastColumn="0" w:noHBand="0" w:noVBand="1"/>
        </w:tblPrEx>
        <w:trPr>
          <w:trHeight w:val="526"/>
        </w:trPr>
        <w:tc>
          <w:tcPr>
            <w:tcW w:w="852" w:type="dxa"/>
            <w:gridSpan w:val="2"/>
            <w:vAlign w:val="center"/>
          </w:tcPr>
          <w:p w14:paraId="02573418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496" w:type="dxa"/>
            <w:gridSpan w:val="3"/>
            <w:vAlign w:val="center"/>
          </w:tcPr>
          <w:p w14:paraId="66763AE8" w14:textId="77777777" w:rsidR="002974A0" w:rsidRPr="009726A6" w:rsidRDefault="002974A0" w:rsidP="00A06C7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9726A6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Служба перевезення «Соціальне таксі»</w:t>
            </w:r>
          </w:p>
        </w:tc>
      </w:tr>
      <w:tr w:rsidR="00F53451" w:rsidRPr="009726A6" w14:paraId="5DCAD92A" w14:textId="77777777" w:rsidTr="00E507B5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12D88B81" w14:textId="77777777" w:rsidR="00F53451" w:rsidRPr="009726A6" w:rsidRDefault="00F53451" w:rsidP="00A06C7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14:paraId="186C81DF" w14:textId="77777777" w:rsidR="00F53451" w:rsidRPr="009726A6" w:rsidRDefault="002974A0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соціальної роботи</w:t>
            </w:r>
            <w:r w:rsidR="000939B3"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без категорії</w:t>
            </w:r>
          </w:p>
        </w:tc>
        <w:tc>
          <w:tcPr>
            <w:tcW w:w="3116" w:type="dxa"/>
            <w:vAlign w:val="center"/>
          </w:tcPr>
          <w:p w14:paraId="15BF0FB9" w14:textId="77777777" w:rsidR="00F53451" w:rsidRPr="009726A6" w:rsidRDefault="002974A0" w:rsidP="00A06C7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974A0" w:rsidRPr="009726A6" w14:paraId="47AB2477" w14:textId="77777777" w:rsidTr="00B36E48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49F9F97F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5E563CB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</w:tcPr>
          <w:p w14:paraId="1C321061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2974A0" w:rsidRPr="009726A6" w14:paraId="44A20113" w14:textId="77777777" w:rsidTr="00B36E48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0BA2D129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03EC2E7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02C7C375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2974A0" w:rsidRPr="009726A6" w14:paraId="5406F257" w14:textId="77777777" w:rsidTr="00E507B5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16100624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14:paraId="7FC85B3B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16" w:type="dxa"/>
            <w:vAlign w:val="center"/>
          </w:tcPr>
          <w:p w14:paraId="4460E390" w14:textId="77777777" w:rsidR="002974A0" w:rsidRPr="009726A6" w:rsidRDefault="002974A0" w:rsidP="002974A0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5</w:t>
            </w:r>
            <w:r w:rsidR="007F01A4" w:rsidRPr="009726A6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6</w:t>
            </w:r>
          </w:p>
        </w:tc>
      </w:tr>
    </w:tbl>
    <w:p w14:paraId="298BC415" w14:textId="77777777" w:rsidR="003552BC" w:rsidRPr="009726A6" w:rsidRDefault="003552BC" w:rsidP="00E507B5">
      <w:pPr>
        <w:rPr>
          <w:rFonts w:ascii="Century" w:hAnsi="Century" w:cs="Times New Roman"/>
          <w:sz w:val="28"/>
          <w:szCs w:val="28"/>
          <w:lang w:val="uk-UA"/>
        </w:rPr>
      </w:pPr>
    </w:p>
    <w:p w14:paraId="71EE1040" w14:textId="77777777" w:rsidR="003552BC" w:rsidRPr="009726A6" w:rsidRDefault="003552BC" w:rsidP="00E507B5">
      <w:pPr>
        <w:rPr>
          <w:rFonts w:ascii="Century" w:hAnsi="Century" w:cs="Times New Roman"/>
          <w:sz w:val="28"/>
          <w:szCs w:val="28"/>
          <w:lang w:val="uk-UA"/>
        </w:rPr>
      </w:pPr>
    </w:p>
    <w:p w14:paraId="54F2510C" w14:textId="77777777" w:rsidR="003552BC" w:rsidRPr="009726A6" w:rsidRDefault="003552BC" w:rsidP="00E507B5">
      <w:pPr>
        <w:rPr>
          <w:rFonts w:ascii="Century" w:hAnsi="Century" w:cs="Times New Roman"/>
          <w:sz w:val="28"/>
          <w:szCs w:val="28"/>
          <w:lang w:val="uk-UA"/>
        </w:rPr>
      </w:pPr>
    </w:p>
    <w:p w14:paraId="6F1C257A" w14:textId="77777777" w:rsidR="003552BC" w:rsidRPr="009726A6" w:rsidRDefault="003552BC" w:rsidP="00E507B5">
      <w:pPr>
        <w:rPr>
          <w:rFonts w:ascii="Century" w:hAnsi="Century" w:cs="Times New Roman"/>
          <w:b/>
          <w:sz w:val="28"/>
          <w:szCs w:val="28"/>
          <w:lang w:val="uk-UA"/>
        </w:rPr>
      </w:pPr>
    </w:p>
    <w:p w14:paraId="25D6BDA5" w14:textId="1C192E2E" w:rsidR="003552BC" w:rsidRPr="009726A6" w:rsidRDefault="003552BC" w:rsidP="009726A6">
      <w:pPr>
        <w:rPr>
          <w:rFonts w:ascii="Century" w:hAnsi="Century" w:cs="Times New Roman"/>
          <w:b/>
          <w:sz w:val="28"/>
          <w:szCs w:val="28"/>
          <w:lang w:val="uk-UA"/>
        </w:rPr>
      </w:pPr>
      <w:r w:rsidRPr="009726A6">
        <w:rPr>
          <w:rFonts w:ascii="Century" w:hAnsi="Century" w:cs="Times New Roman"/>
          <w:b/>
          <w:sz w:val="28"/>
          <w:szCs w:val="28"/>
          <w:lang w:val="uk-UA"/>
        </w:rPr>
        <w:t>Секретар ради</w:t>
      </w:r>
      <w:r w:rsidRPr="009726A6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9726A6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9726A6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9726A6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9726A6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9726A6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9726A6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9726A6">
        <w:rPr>
          <w:rFonts w:ascii="Century" w:hAnsi="Century" w:cs="Times New Roman"/>
          <w:b/>
          <w:sz w:val="28"/>
          <w:szCs w:val="28"/>
          <w:lang w:val="uk-UA"/>
        </w:rPr>
        <w:tab/>
        <w:t xml:space="preserve">Микола </w:t>
      </w:r>
      <w:r w:rsidR="009726A6" w:rsidRPr="009726A6">
        <w:rPr>
          <w:rFonts w:ascii="Century" w:hAnsi="Century" w:cs="Times New Roman"/>
          <w:b/>
          <w:sz w:val="28"/>
          <w:szCs w:val="28"/>
          <w:lang w:val="uk-UA"/>
        </w:rPr>
        <w:t>ЛУПІЙ</w:t>
      </w:r>
    </w:p>
    <w:sectPr w:rsidR="003552BC" w:rsidRPr="009726A6" w:rsidSect="003865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22615" w14:textId="77777777" w:rsidR="00BF019E" w:rsidRDefault="00BF019E" w:rsidP="0015712E">
      <w:pPr>
        <w:spacing w:after="0" w:line="240" w:lineRule="auto"/>
      </w:pPr>
      <w:r>
        <w:separator/>
      </w:r>
    </w:p>
  </w:endnote>
  <w:endnote w:type="continuationSeparator" w:id="0">
    <w:p w14:paraId="4A4C35C5" w14:textId="77777777" w:rsidR="00BF019E" w:rsidRDefault="00BF019E" w:rsidP="0015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61E89" w14:textId="77777777" w:rsidR="00BF019E" w:rsidRDefault="00BF019E" w:rsidP="0015712E">
      <w:pPr>
        <w:spacing w:after="0" w:line="240" w:lineRule="auto"/>
      </w:pPr>
      <w:r>
        <w:separator/>
      </w:r>
    </w:p>
  </w:footnote>
  <w:footnote w:type="continuationSeparator" w:id="0">
    <w:p w14:paraId="28D724D6" w14:textId="77777777" w:rsidR="00BF019E" w:rsidRDefault="00BF019E" w:rsidP="001571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8E3"/>
    <w:rsid w:val="000939B3"/>
    <w:rsid w:val="000E7A03"/>
    <w:rsid w:val="000F3372"/>
    <w:rsid w:val="000F65BC"/>
    <w:rsid w:val="0011543D"/>
    <w:rsid w:val="0015712E"/>
    <w:rsid w:val="001D66B7"/>
    <w:rsid w:val="002974A0"/>
    <w:rsid w:val="00322F9E"/>
    <w:rsid w:val="003552BC"/>
    <w:rsid w:val="00382357"/>
    <w:rsid w:val="003865A4"/>
    <w:rsid w:val="003B5DF8"/>
    <w:rsid w:val="003C1916"/>
    <w:rsid w:val="004F0A6B"/>
    <w:rsid w:val="0053239B"/>
    <w:rsid w:val="00651AE7"/>
    <w:rsid w:val="006F61BA"/>
    <w:rsid w:val="006F6CDE"/>
    <w:rsid w:val="00783505"/>
    <w:rsid w:val="007F01A4"/>
    <w:rsid w:val="00842391"/>
    <w:rsid w:val="009726A6"/>
    <w:rsid w:val="0097388D"/>
    <w:rsid w:val="009A450F"/>
    <w:rsid w:val="00A86B72"/>
    <w:rsid w:val="00AE4566"/>
    <w:rsid w:val="00BF019E"/>
    <w:rsid w:val="00C32BCF"/>
    <w:rsid w:val="00C436D0"/>
    <w:rsid w:val="00C73A73"/>
    <w:rsid w:val="00CA4175"/>
    <w:rsid w:val="00D54958"/>
    <w:rsid w:val="00D8770D"/>
    <w:rsid w:val="00E04FC4"/>
    <w:rsid w:val="00E507B5"/>
    <w:rsid w:val="00F27349"/>
    <w:rsid w:val="00F53451"/>
    <w:rsid w:val="00FC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EE47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7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5712E"/>
  </w:style>
  <w:style w:type="paragraph" w:styleId="a6">
    <w:name w:val="footer"/>
    <w:basedOn w:val="a"/>
    <w:link w:val="a7"/>
    <w:uiPriority w:val="99"/>
    <w:unhideWhenUsed/>
    <w:rsid w:val="00157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57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F5672-E6C0-4A7A-805D-93D2405B8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Kadru</dc:creator>
  <cp:keywords/>
  <dc:description/>
  <cp:lastModifiedBy>Secretary</cp:lastModifiedBy>
  <cp:revision>18</cp:revision>
  <cp:lastPrinted>2021-12-15T12:50:00Z</cp:lastPrinted>
  <dcterms:created xsi:type="dcterms:W3CDTF">2021-01-15T13:51:00Z</dcterms:created>
  <dcterms:modified xsi:type="dcterms:W3CDTF">2021-12-22T16:56:00Z</dcterms:modified>
</cp:coreProperties>
</file>